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4A3" w:rsidRDefault="007B4D8F">
      <w:bookmarkStart w:id="0" w:name="_GoBack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46.75pt;margin-top:234.75pt;width:52.5pt;height:62.25pt;z-index:251659264">
            <v:textbox style="mso-next-textbox:#_x0000_s1028">
              <w:txbxContent>
                <w:p w:rsidR="00A0263D" w:rsidRDefault="00A0263D">
                  <w:pPr>
                    <w:rPr>
                      <w:color w:val="00B0F0"/>
                    </w:rPr>
                  </w:pPr>
                  <w:r>
                    <w:rPr>
                      <w:color w:val="00B0F0"/>
                    </w:rPr>
                    <w:t>50%</w:t>
                  </w:r>
                </w:p>
                <w:p w:rsidR="00A0263D" w:rsidRPr="00A0263D" w:rsidRDefault="00A0263D">
                  <w:pPr>
                    <w:rPr>
                      <w:color w:val="00B050"/>
                    </w:rPr>
                  </w:pPr>
                  <w:r>
                    <w:rPr>
                      <w:color w:val="FF0000"/>
                    </w:rPr>
                    <w:t>30%</w:t>
                  </w:r>
                  <w:r>
                    <w:rPr>
                      <w:color w:val="FF0000"/>
                    </w:rPr>
                    <w:br/>
                  </w:r>
                  <w:r>
                    <w:rPr>
                      <w:color w:val="00B050"/>
                    </w:rPr>
                    <w:t>20%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294.75pt;margin-top:215.25pt;width:149.25pt;height:81.75pt;z-index:251658240">
            <v:textbox style="mso-next-textbox:#_x0000_s1026">
              <w:txbxContent>
                <w:p w:rsidR="00BC2179" w:rsidRDefault="00BC2179" w:rsidP="000930E3"/>
                <w:p w:rsidR="000930E3" w:rsidRPr="00E66184" w:rsidRDefault="00E66184" w:rsidP="00E66184">
                  <w:pPr>
                    <w:pStyle w:val="ListParagraph"/>
                    <w:rPr>
                      <w:b/>
                      <w:i/>
                      <w:color w:val="000000" w:themeColor="text1"/>
                      <w:u w:val="single"/>
                    </w:rPr>
                  </w:pPr>
                  <w:r w:rsidRPr="00E66184">
                    <w:rPr>
                      <w:b/>
                      <w:i/>
                      <w:color w:val="000000" w:themeColor="text1"/>
                      <w:u w:val="single"/>
                    </w:rPr>
                    <w:t>Legend</w:t>
                  </w:r>
                </w:p>
                <w:p w:rsidR="000930E3" w:rsidRPr="00E66184" w:rsidRDefault="000930E3" w:rsidP="00E66184">
                  <w:pPr>
                    <w:ind w:left="630"/>
                    <w:rPr>
                      <w:color w:val="00B0F0"/>
                    </w:rPr>
                  </w:pPr>
                  <w:r w:rsidRPr="00E66184">
                    <w:rPr>
                      <w:color w:val="548DD4" w:themeColor="text2" w:themeTint="99"/>
                    </w:rPr>
                    <w:t>Traditional Belief</w:t>
                  </w:r>
                  <w:r w:rsidR="00E66184">
                    <w:rPr>
                      <w:color w:val="548DD4" w:themeColor="text2" w:themeTint="99"/>
                    </w:rPr>
                    <w:t xml:space="preserve"> </w:t>
                  </w:r>
                </w:p>
                <w:p w:rsidR="000930E3" w:rsidRPr="00E66184" w:rsidRDefault="00E66184" w:rsidP="00E66184">
                  <w:pPr>
                    <w:ind w:firstLine="630"/>
                    <w:rPr>
                      <w:color w:val="FF0000"/>
                    </w:rPr>
                  </w:pPr>
                  <w:r w:rsidRPr="00E66184">
                    <w:rPr>
                      <w:color w:val="FF0000"/>
                    </w:rPr>
                    <w:t xml:space="preserve">     </w:t>
                  </w:r>
                  <w:r w:rsidR="000930E3" w:rsidRPr="00E66184">
                    <w:rPr>
                      <w:color w:val="FF0000"/>
                    </w:rPr>
                    <w:t>Christian</w:t>
                  </w:r>
                </w:p>
                <w:p w:rsidR="000930E3" w:rsidRPr="00E66184" w:rsidRDefault="000930E3" w:rsidP="000930E3">
                  <w:pPr>
                    <w:pStyle w:val="ListParagraph"/>
                    <w:ind w:left="990"/>
                    <w:rPr>
                      <w:color w:val="00B050"/>
                    </w:rPr>
                  </w:pPr>
                  <w:r w:rsidRPr="00E66184">
                    <w:rPr>
                      <w:color w:val="00B050"/>
                    </w:rPr>
                    <w:t>Other</w:t>
                  </w:r>
                </w:p>
                <w:p w:rsidR="000930E3" w:rsidRDefault="000930E3" w:rsidP="000930E3"/>
                <w:p w:rsidR="000930E3" w:rsidRDefault="000930E3" w:rsidP="000930E3"/>
                <w:p w:rsidR="000930E3" w:rsidRDefault="000930E3" w:rsidP="000930E3"/>
                <w:p w:rsidR="000930E3" w:rsidRDefault="000930E3" w:rsidP="000930E3"/>
                <w:p w:rsidR="000930E3" w:rsidRDefault="000930E3" w:rsidP="000930E3"/>
                <w:p w:rsidR="000930E3" w:rsidRDefault="000930E3" w:rsidP="000930E3"/>
                <w:p w:rsidR="000930E3" w:rsidRDefault="000930E3" w:rsidP="000930E3"/>
                <w:p w:rsidR="000930E3" w:rsidRDefault="000930E3" w:rsidP="000930E3"/>
                <w:p w:rsidR="000930E3" w:rsidRDefault="000930E3" w:rsidP="000930E3"/>
                <w:p w:rsidR="000930E3" w:rsidRDefault="000930E3" w:rsidP="000930E3"/>
                <w:p w:rsidR="000930E3" w:rsidRDefault="000930E3" w:rsidP="000930E3"/>
                <w:p w:rsidR="000930E3" w:rsidRDefault="000930E3" w:rsidP="000930E3"/>
                <w:p w:rsidR="000930E3" w:rsidRDefault="000930E3" w:rsidP="000930E3"/>
                <w:p w:rsidR="000930E3" w:rsidRDefault="000930E3" w:rsidP="000930E3"/>
                <w:p w:rsidR="000930E3" w:rsidRDefault="000930E3" w:rsidP="000930E3"/>
                <w:p w:rsidR="000930E3" w:rsidRDefault="000930E3" w:rsidP="000930E3"/>
                <w:p w:rsidR="000930E3" w:rsidRDefault="000930E3" w:rsidP="000930E3"/>
                <w:p w:rsidR="000930E3" w:rsidRDefault="000930E3" w:rsidP="000930E3"/>
                <w:p w:rsidR="000930E3" w:rsidRDefault="000930E3" w:rsidP="000930E3"/>
                <w:p w:rsidR="000930E3" w:rsidRDefault="000930E3" w:rsidP="000930E3"/>
                <w:p w:rsidR="000930E3" w:rsidRDefault="000930E3" w:rsidP="000930E3"/>
                <w:p w:rsidR="000930E3" w:rsidRDefault="000930E3" w:rsidP="000930E3"/>
                <w:p w:rsidR="000930E3" w:rsidRDefault="000930E3" w:rsidP="000930E3"/>
                <w:p w:rsidR="000930E3" w:rsidRDefault="000930E3" w:rsidP="000930E3"/>
                <w:p w:rsidR="000930E3" w:rsidRDefault="000930E3" w:rsidP="000930E3"/>
              </w:txbxContent>
            </v:textbox>
          </v:shape>
        </w:pict>
      </w:r>
      <w:r w:rsidR="00FA2EF0" w:rsidRPr="007B4D8F">
        <w:rPr>
          <w:noProof/>
        </w:rPr>
        <w:drawing>
          <wp:inline distT="0" distB="0" distL="0" distR="0">
            <wp:extent cx="6057900" cy="4067175"/>
            <wp:effectExtent l="19050" t="0" r="1905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End w:id="0"/>
    </w:p>
    <w:sectPr w:rsidR="001124A3" w:rsidSect="001124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D8F" w:rsidRDefault="007B4D8F" w:rsidP="007B4D8F">
      <w:r>
        <w:separator/>
      </w:r>
    </w:p>
  </w:endnote>
  <w:endnote w:type="continuationSeparator" w:id="0">
    <w:p w:rsidR="007B4D8F" w:rsidRDefault="007B4D8F" w:rsidP="007B4D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D8F" w:rsidRDefault="007B4D8F" w:rsidP="007B4D8F">
      <w:r>
        <w:separator/>
      </w:r>
    </w:p>
  </w:footnote>
  <w:footnote w:type="continuationSeparator" w:id="0">
    <w:p w:rsidR="007B4D8F" w:rsidRDefault="007B4D8F" w:rsidP="007B4D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B42C3"/>
    <w:multiLevelType w:val="hybridMultilevel"/>
    <w:tmpl w:val="F8FED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EB3EFF"/>
    <w:multiLevelType w:val="hybridMultilevel"/>
    <w:tmpl w:val="198EC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A16234"/>
    <w:multiLevelType w:val="hybridMultilevel"/>
    <w:tmpl w:val="40767B0A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>
    <w:nsid w:val="498D733D"/>
    <w:multiLevelType w:val="hybridMultilevel"/>
    <w:tmpl w:val="82C43B9C"/>
    <w:lvl w:ilvl="0" w:tplc="58C01266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CA361F"/>
    <w:multiLevelType w:val="hybridMultilevel"/>
    <w:tmpl w:val="29120D1A"/>
    <w:lvl w:ilvl="0" w:tplc="FFFAB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4241DF"/>
    <w:multiLevelType w:val="hybridMultilevel"/>
    <w:tmpl w:val="7A52FC96"/>
    <w:lvl w:ilvl="0" w:tplc="FFFAB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296360"/>
    <w:multiLevelType w:val="hybridMultilevel"/>
    <w:tmpl w:val="65E47BC2"/>
    <w:lvl w:ilvl="0" w:tplc="FFFAB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EA7244"/>
    <w:multiLevelType w:val="hybridMultilevel"/>
    <w:tmpl w:val="B6DEF2FA"/>
    <w:lvl w:ilvl="0" w:tplc="58C01266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530A07"/>
    <w:multiLevelType w:val="hybridMultilevel"/>
    <w:tmpl w:val="9F5E794C"/>
    <w:lvl w:ilvl="0" w:tplc="FFFAB502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E11316"/>
    <w:multiLevelType w:val="hybridMultilevel"/>
    <w:tmpl w:val="C624FF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C83338"/>
    <w:multiLevelType w:val="hybridMultilevel"/>
    <w:tmpl w:val="B40A5638"/>
    <w:lvl w:ilvl="0" w:tplc="FFFAB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4"/>
  </w:num>
  <w:num w:numId="5">
    <w:abstractNumId w:val="8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FA2EF0"/>
    <w:rsid w:val="000930E3"/>
    <w:rsid w:val="001124A3"/>
    <w:rsid w:val="004B4A1A"/>
    <w:rsid w:val="00636E2B"/>
    <w:rsid w:val="007B4D8F"/>
    <w:rsid w:val="00892169"/>
    <w:rsid w:val="009A4738"/>
    <w:rsid w:val="00A0263D"/>
    <w:rsid w:val="00BC2179"/>
    <w:rsid w:val="00E66184"/>
    <w:rsid w:val="00FA2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A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2EF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EF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930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B4D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4D8F"/>
  </w:style>
  <w:style w:type="paragraph" w:styleId="Footer">
    <w:name w:val="footer"/>
    <w:basedOn w:val="Normal"/>
    <w:link w:val="FooterChar"/>
    <w:uiPriority w:val="99"/>
    <w:semiHidden/>
    <w:unhideWhenUsed/>
    <w:rsid w:val="007B4D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4D8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2EF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EF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style val="18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0"/>
          <c:y val="2.9411815326362892E-2"/>
          <c:w val="0.95387840670859536"/>
          <c:h val="0.92810457516339873"/>
        </c:manualLayout>
      </c:layout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Religions</c:v>
                </c:pt>
              </c:strCache>
            </c:strRef>
          </c:tx>
          <c:explosion val="25"/>
          <c:dPt>
            <c:idx val="0"/>
            <c:explosion val="0"/>
          </c:dPt>
          <c:dPt>
            <c:idx val="1"/>
            <c:explosion val="26"/>
          </c:dPt>
          <c:dPt>
            <c:idx val="2"/>
            <c:explosion val="43"/>
          </c:dPt>
          <c:dLbls>
            <c:delete val="1"/>
          </c:dLbls>
          <c:cat>
            <c:strRef>
              <c:f>Sheet1!$A$2:$A$5</c:f>
              <c:strCache>
                <c:ptCount val="3"/>
                <c:pt idx="1">
                  <c:v>Christian</c:v>
                </c:pt>
                <c:pt idx="2">
                  <c:v>Other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 formatCode="0%">
                  <c:v>0.5</c:v>
                </c:pt>
                <c:pt idx="1">
                  <c:v>0.30000000000000016</c:v>
                </c:pt>
                <c:pt idx="2" formatCode="0%">
                  <c:v>0.2</c:v>
                </c:pt>
              </c:numCache>
            </c:numRef>
          </c:val>
        </c:ser>
        <c:dLbls>
          <c:showVal val="1"/>
        </c:dLbls>
      </c:pie3DChart>
      <c:spPr>
        <a:noFill/>
        <a:ln w="25400">
          <a:noFill/>
        </a:ln>
      </c:spPr>
    </c:plotArea>
    <c:plotVisOnly val="1"/>
    <c:dispBlanksAs val="zero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0.36321</cdr:x>
      <cdr:y>0</cdr:y>
    </cdr:from>
    <cdr:to>
      <cdr:x>0.66195</cdr:x>
      <cdr:y>0.1348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200275" y="0"/>
          <a:ext cx="1809750" cy="5238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en-US" sz="1100"/>
        </a:p>
      </cdr:txBody>
    </cdr:sp>
  </cdr:relSizeAnchor>
  <cdr:relSizeAnchor xmlns:cdr="http://schemas.openxmlformats.org/drawingml/2006/chartDrawing">
    <cdr:from>
      <cdr:x>0.35535</cdr:x>
      <cdr:y>0</cdr:y>
    </cdr:from>
    <cdr:to>
      <cdr:x>0.63522</cdr:x>
      <cdr:y>0.11944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2152650" y="0"/>
          <a:ext cx="1695450" cy="4857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en-US" sz="1100"/>
        </a:p>
      </cdr:txBody>
    </cdr:sp>
  </cdr:relSizeAnchor>
  <cdr:relSizeAnchor xmlns:cdr="http://schemas.openxmlformats.org/drawingml/2006/chartDrawing">
    <cdr:from>
      <cdr:x>0.65881</cdr:x>
      <cdr:y>0.05855</cdr:y>
    </cdr:from>
    <cdr:to>
      <cdr:x>0.95126</cdr:x>
      <cdr:y>0.20843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3990975" y="238125"/>
          <a:ext cx="1771650" cy="6096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en-US" sz="1100"/>
        </a:p>
      </cdr:txBody>
    </cdr:sp>
  </cdr:relSizeAnchor>
  <cdr:relSizeAnchor xmlns:cdr="http://schemas.openxmlformats.org/drawingml/2006/chartDrawing">
    <cdr:from>
      <cdr:x>0.37264</cdr:x>
      <cdr:y>0.01171</cdr:y>
    </cdr:from>
    <cdr:to>
      <cdr:x>0.64308</cdr:x>
      <cdr:y>0.10773</cdr:y>
    </cdr:to>
    <cdr:sp macro="" textlink="">
      <cdr:nvSpPr>
        <cdr:cNvPr id="5" name="TextBox 4"/>
        <cdr:cNvSpPr txBox="1"/>
      </cdr:nvSpPr>
      <cdr:spPr>
        <a:xfrm xmlns:a="http://schemas.openxmlformats.org/drawingml/2006/main">
          <a:off x="2257425" y="47625"/>
          <a:ext cx="1638300" cy="3905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en-US" sz="1800" b="1" i="1"/>
            <a:t>Religions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F529CE-3F6C-4711-A280-49245AAFA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Lawson</dc:creator>
  <cp:keywords/>
  <dc:description/>
  <cp:lastModifiedBy>Foxborough Public Schools</cp:lastModifiedBy>
  <cp:revision>5</cp:revision>
  <dcterms:created xsi:type="dcterms:W3CDTF">2013-01-23T20:59:00Z</dcterms:created>
  <dcterms:modified xsi:type="dcterms:W3CDTF">2013-01-29T18:29:00Z</dcterms:modified>
</cp:coreProperties>
</file>